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三亚市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政务新媒体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备案登记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表</w:t>
      </w:r>
    </w:p>
    <w:bookmarkEnd w:id="0"/>
    <w:p>
      <w:pPr>
        <w:widowControl/>
        <w:wordWrap/>
        <w:adjustRightInd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000000"/>
          <w:sz w:val="21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Cs/>
          <w:color w:val="000000"/>
          <w:sz w:val="21"/>
          <w:szCs w:val="21"/>
        </w:rPr>
        <w:t>名称：</w:t>
      </w:r>
      <w:r>
        <w:rPr>
          <w:rFonts w:hint="eastAsia" w:ascii="Times New Roman" w:hAnsi="Times New Roman" w:eastAsia="仿宋_GB2312" w:cs="Times New Roman"/>
          <w:bCs/>
          <w:color w:val="000000"/>
          <w:sz w:val="21"/>
          <w:szCs w:val="21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bCs/>
          <w:color w:val="000000"/>
          <w:sz w:val="21"/>
          <w:szCs w:val="21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/>
          <w:sz w:val="21"/>
          <w:szCs w:val="21"/>
        </w:rPr>
        <w:t>填表时间：</w:t>
      </w:r>
    </w:p>
    <w:tbl>
      <w:tblPr>
        <w:tblStyle w:val="3"/>
        <w:tblW w:w="8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35"/>
        <w:gridCol w:w="2003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账号名称</w:t>
            </w:r>
          </w:p>
        </w:tc>
        <w:tc>
          <w:tcPr>
            <w:tcW w:w="243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创建/注册日期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ind w:firstLine="618" w:firstLineChars="3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账号主体</w:t>
            </w:r>
          </w:p>
        </w:tc>
        <w:tc>
          <w:tcPr>
            <w:tcW w:w="243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运行状态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 xml:space="preserve">正常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关停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关注量/粉丝量</w:t>
            </w:r>
          </w:p>
        </w:tc>
        <w:tc>
          <w:tcPr>
            <w:tcW w:w="2435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是否通过认证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" w:eastAsia="zh-CN"/>
              </w:rPr>
              <w:t>政务新媒体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" w:eastAsia="zh-CN"/>
              </w:rPr>
              <w:t>工作负责人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政务新媒体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工作联系人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35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账号类型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新浪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微博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微信（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服务号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订阅号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小程序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视频号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美篇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移动客户端（APP）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抖音短视频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快手短视频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腾讯微视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今日头条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人民号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百家号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网易号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搜狐号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大鱼号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一点号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澎湃号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企鹅号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南方号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其他__________________________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负责科室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访问链接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设、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变更、关停、整合理由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主办单位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41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已知本单位在网络公共平台开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此政务新媒体账号，并建立有关管理制度，明确对此账号及发布内容负有管理责任。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41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41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主要负责人签字：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（加盖印章）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主管单位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>负责人签字：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 xml:space="preserve">                                    （加盖印章）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1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wordWrap/>
        <w:spacing w:line="5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  <w:t>注：填表单位为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21"/>
          <w:szCs w:val="21"/>
          <w:shd w:val="clear" w:color="070000" w:fill="FFFFFF"/>
          <w:lang w:val="en-US" w:eastAsia="zh-CN"/>
        </w:rPr>
        <w:t>新媒体主办单位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mY1MzBkMzNmMmJhMjBmN2NlM2FlOGJkMjhkYzEifQ=="/>
  </w:docVars>
  <w:rsids>
    <w:rsidRoot w:val="583E7745"/>
    <w:rsid w:val="00476678"/>
    <w:rsid w:val="0B87691A"/>
    <w:rsid w:val="18180264"/>
    <w:rsid w:val="1D1F1C86"/>
    <w:rsid w:val="20375B4D"/>
    <w:rsid w:val="2A956BA3"/>
    <w:rsid w:val="2F7AA562"/>
    <w:rsid w:val="322F1A98"/>
    <w:rsid w:val="36670708"/>
    <w:rsid w:val="3BD672AB"/>
    <w:rsid w:val="43884F34"/>
    <w:rsid w:val="492A76D8"/>
    <w:rsid w:val="4B4B53E3"/>
    <w:rsid w:val="54491527"/>
    <w:rsid w:val="55DAD20C"/>
    <w:rsid w:val="583E7745"/>
    <w:rsid w:val="5CFE32C5"/>
    <w:rsid w:val="5F48752B"/>
    <w:rsid w:val="647823DA"/>
    <w:rsid w:val="662C600B"/>
    <w:rsid w:val="6A550FC6"/>
    <w:rsid w:val="725378CA"/>
    <w:rsid w:val="79BFCD11"/>
    <w:rsid w:val="7A417262"/>
    <w:rsid w:val="7D406C02"/>
    <w:rsid w:val="7EAB776B"/>
    <w:rsid w:val="7FD6E242"/>
    <w:rsid w:val="7FD733EF"/>
    <w:rsid w:val="BD77E3F9"/>
    <w:rsid w:val="BF135358"/>
    <w:rsid w:val="DB7E8288"/>
    <w:rsid w:val="F7EDA86D"/>
    <w:rsid w:val="F87E98D6"/>
    <w:rsid w:val="FA7E1FED"/>
    <w:rsid w:val="FBBF9835"/>
    <w:rsid w:val="FF7CC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5439</Words>
  <Characters>5508</Characters>
  <Lines>0</Lines>
  <Paragraphs>0</Paragraphs>
  <TotalTime>7</TotalTime>
  <ScaleCrop>false</ScaleCrop>
  <LinksUpToDate>false</LinksUpToDate>
  <CharactersWithSpaces>5833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2021-03-09T08:24:00Z</dcterms:created>
  <dc:creator>`34t</dc:creator>
  <cp:lastModifiedBy></cp:lastModifiedBy>
  <cp:lastPrinted>2021-05-22T07:51:00Z</cp:lastPrinted>
  <dcterms:modified xsi:type="dcterms:W3CDTF">2024-05-14T03:05:45Z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CC68501F878447BC93469950749FED1E_12</vt:lpwstr>
  </property>
</Properties>
</file>